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F548" w14:textId="77777777" w:rsidR="000950FE" w:rsidRPr="00547EE9" w:rsidRDefault="007327A0" w:rsidP="00547EE9">
      <w:pPr>
        <w:pStyle w:val="Heading1"/>
        <w:spacing w:before="120" w:after="120"/>
        <w:rPr>
          <w:rFonts w:ascii="Bookman Old Style" w:hAnsi="Bookman Old Style"/>
          <w:b/>
          <w:bCs/>
        </w:rPr>
      </w:pPr>
      <w:bookmarkStart w:id="0" w:name="factoring-with-greatest-common-factors"/>
      <w:bookmarkStart w:id="1" w:name="worksheet"/>
      <w:r w:rsidRPr="00547EE9">
        <w:rPr>
          <w:rFonts w:ascii="Bookman Old Style" w:hAnsi="Bookman Old Style"/>
          <w:b/>
          <w:bCs/>
        </w:rPr>
        <w:t>Factoring with Greatest Common Factors</w:t>
      </w:r>
    </w:p>
    <w:p w14:paraId="6231F549" w14:textId="77777777" w:rsidR="000950FE" w:rsidRPr="00547EE9" w:rsidRDefault="007327A0">
      <w:pPr>
        <w:rPr>
          <w:rFonts w:ascii="Bookman Old Style" w:hAnsi="Bookman Old Style"/>
          <w:b/>
          <w:bCs/>
        </w:rPr>
      </w:pPr>
      <w:r w:rsidRPr="00547EE9">
        <w:rPr>
          <w:rFonts w:ascii="Bookman Old Style" w:hAnsi="Bookman Old Style"/>
          <w:b/>
          <w:bCs/>
        </w:rPr>
        <w:t>Factor out the greatest common factor of each expression.</w:t>
      </w:r>
    </w:p>
    <w:p w14:paraId="6231F54A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14:paraId="6231F54B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</m:oMath>
    </w:p>
    <w:p w14:paraId="6231F54C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12n</m:t>
        </m:r>
      </m:oMath>
    </w:p>
    <w:p w14:paraId="6231F54D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3r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</m:oMath>
    </w:p>
    <w:p w14:paraId="6231F54E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12a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</m:oMath>
    </w:p>
    <w:p w14:paraId="6231F54F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5r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14:paraId="6231F550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6231F551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12x</m:t>
        </m:r>
      </m:oMath>
    </w:p>
    <w:p w14:paraId="6231F552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40k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</w:p>
    <w:p w14:paraId="6231F553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21m</m:t>
        </m:r>
      </m:oMath>
    </w:p>
    <w:p w14:paraId="6231F554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60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6231F555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36r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18</m:t>
        </m:r>
      </m:oMath>
    </w:p>
    <w:p w14:paraId="6231F556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28</m:t>
        </m:r>
      </m:oMath>
    </w:p>
    <w:p w14:paraId="6231F557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24n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21</m:t>
        </m:r>
      </m:oMath>
    </w:p>
    <w:p w14:paraId="6231F558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81n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18</m:t>
        </m:r>
      </m:oMath>
    </w:p>
    <w:p w14:paraId="6231F559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72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231F55A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36ab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60a</m:t>
        </m:r>
      </m:oMath>
    </w:p>
    <w:p w14:paraId="6231F55B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21y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49</m:t>
        </m:r>
      </m:oMath>
    </w:p>
    <w:p w14:paraId="6231F55C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1960p</m:t>
        </m:r>
      </m:oMath>
    </w:p>
    <w:p w14:paraId="6231F55D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343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14:paraId="6231F55E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231F55F" w14:textId="77777777" w:rsidR="000950FE" w:rsidRPr="00547EE9" w:rsidRDefault="007327A0" w:rsidP="00547EE9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231F560" w14:textId="77777777" w:rsidR="000950FE" w:rsidRPr="009D772D" w:rsidRDefault="007327A0" w:rsidP="009D772D">
      <w:pPr>
        <w:pStyle w:val="Heading2"/>
        <w:spacing w:after="120"/>
        <w:rPr>
          <w:rFonts w:ascii="Bookman Old Style" w:hAnsi="Bookman Old Style"/>
          <w:b/>
          <w:bCs/>
        </w:rPr>
      </w:pPr>
      <w:bookmarkStart w:id="2" w:name="answer-key"/>
      <w:bookmarkStart w:id="3" w:name="answers"/>
      <w:bookmarkEnd w:id="0"/>
      <w:bookmarkEnd w:id="1"/>
      <w:r w:rsidRPr="009D772D">
        <w:rPr>
          <w:rFonts w:ascii="Bookman Old Style" w:hAnsi="Bookman Old Style"/>
          <w:b/>
          <w:bCs/>
        </w:rPr>
        <w:lastRenderedPageBreak/>
        <w:t>Answer Key</w:t>
      </w:r>
    </w:p>
    <w:p w14:paraId="6231F561" w14:textId="50F682E7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2" w14:textId="1C08C910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3" w14:textId="181628EE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12n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4n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4" w14:textId="252CFC31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3r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r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5" w14:textId="49D3B373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12a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4a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6" w14:textId="59981FD6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5r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r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r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7" w14:textId="3C0A4583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3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8" w14:textId="71197439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12x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3x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3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9" w14:textId="788CB367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40k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8k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A" w14:textId="48CB6AA2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21m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7m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m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m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B" w14:textId="3EC69833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60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(-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C" w14:textId="63C9C414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36r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18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9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r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4r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D" w14:textId="4E740E27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28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E" w14:textId="554FD4AB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24n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21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6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6F" w14:textId="729E908A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81n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18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9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9n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70" w14:textId="481BF7F7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72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9x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71" w14:textId="7404A60E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36ab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60a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12a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2a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b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3b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72" w14:textId="7163536E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21y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49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11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3y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73" w14:textId="0A8495FB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1960p</m:t>
        </m:r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10p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14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14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74" w14:textId="1B7A6AC5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343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b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75" w14:textId="54C93E89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4373D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3v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3v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4373D9">
        <w:rPr>
          <w:rFonts w:ascii="Bookman Old Style" w:hAnsi="Bookman Old Style"/>
          <w:color w:val="ED0000"/>
        </w:rPr>
        <w:t xml:space="preserve"> </w:t>
      </w:r>
    </w:p>
    <w:p w14:paraId="6231F576" w14:textId="4770E463" w:rsidR="000950FE" w:rsidRPr="00547EE9" w:rsidRDefault="007327A0" w:rsidP="009D772D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547EE9">
        <w:rPr>
          <w:rFonts w:ascii="Bookman Old Style" w:hAnsi="Bookman Old Style"/>
        </w:rPr>
        <w:t xml:space="preserve"> </w:t>
      </w:r>
      <w:r w:rsidR="00CC7EF9">
        <w:rPr>
          <w:rFonts w:ascii="Bookman Old Style" w:hAnsi="Bookman Old Style"/>
          <w:b/>
          <w:bCs/>
        </w:rPr>
        <w:tab/>
      </w:r>
      <w:r w:rsidR="00CC7EF9">
        <w:rPr>
          <w:rFonts w:ascii="Bookman Old Style" w:hAnsi="Bookman Old Style"/>
          <w:b/>
          <w:bCs/>
        </w:rPr>
        <w:tab/>
      </w:r>
      <w:r w:rsidR="00CC7EF9" w:rsidRPr="004373D9">
        <w:rPr>
          <w:rFonts w:ascii="Bookman Old Style" w:hAnsi="Bookman Old Style"/>
          <w:b/>
          <w:bCs/>
          <w:color w:val="ED0000"/>
        </w:rPr>
        <w:t>Answer:</w:t>
      </w:r>
      <w:r w:rsidRPr="004373D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m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5m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4373D9">
        <w:rPr>
          <w:rFonts w:ascii="Bookman Old Style" w:hAnsi="Bookman Old Style"/>
          <w:color w:val="ED0000"/>
        </w:rPr>
        <w:t xml:space="preserve"> </w:t>
      </w:r>
      <w:bookmarkEnd w:id="2"/>
      <w:bookmarkEnd w:id="3"/>
    </w:p>
    <w:sectPr w:rsidR="000950FE" w:rsidRPr="00547EE9" w:rsidSect="006953E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21F34" w14:textId="77777777" w:rsidR="00957B01" w:rsidRDefault="00957B01">
      <w:pPr>
        <w:spacing w:after="0" w:line="240" w:lineRule="auto"/>
      </w:pPr>
      <w:r>
        <w:separator/>
      </w:r>
    </w:p>
  </w:endnote>
  <w:endnote w:type="continuationSeparator" w:id="0">
    <w:p w14:paraId="529771AE" w14:textId="77777777" w:rsidR="00957B01" w:rsidRDefault="0095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15D4081-52F0-4DF2-9789-249777C51D3D}"/>
    <w:embedBold r:id="rId2" w:fontKey="{E9CCDD72-7762-4802-BD37-36F56C0ABCD0}"/>
    <w:embedItalic r:id="rId3" w:fontKey="{3C232A63-D8F4-492D-8B29-292722D63BE0}"/>
    <w:embedBoldItalic r:id="rId4" w:fontKey="{165BE829-CF39-4649-B872-DA985347925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2195E584-2FE5-468F-BE3A-D6B0CACF42B6}"/>
    <w:embedBold r:id="rId6" w:fontKey="{D8E19ED7-E915-44A1-8793-5B3975FBC8B8}"/>
    <w:embedItalic r:id="rId7" w:fontKey="{E33BF6A9-E74F-4006-812F-F2632A99AD7B}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D16291F4-52D4-4A0C-9352-0C3121FBC62B}"/>
    <w:embedBold r:id="rId9" w:fontKey="{2B7F4FC6-E910-41D4-BBE3-362732783185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0798E5D-5E7F-4A03-8D92-BA7D77687DDF}"/>
    <w:embedItalic r:id="rId11" w:fontKey="{8BF04C4A-3F20-4631-8651-88A320BF507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B6B7FEB9-94D2-435A-BAFB-B66DD00B59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man Old Style" w:hAnsi="Bookman Old Style"/>
      </w:rPr>
      <w:id w:val="-12643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31F57D" w14:textId="3C90EE41" w:rsidR="00330EA7" w:rsidRPr="00547EE9" w:rsidRDefault="00547EE9" w:rsidP="00547EE9">
        <w:pPr>
          <w:pStyle w:val="Footer"/>
          <w:jc w:val="center"/>
          <w:rPr>
            <w:rFonts w:ascii="Bookman Old Style" w:hAnsi="Bookman Old Style"/>
          </w:rPr>
        </w:pPr>
        <w:r w:rsidRPr="00547EE9">
          <w:rPr>
            <w:rFonts w:ascii="Bookman Old Style" w:hAnsi="Bookman Old Style"/>
          </w:rPr>
          <w:t>Questions and answers are drawn from Kuta Software – Infinite Algebra 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610CE" w14:textId="77777777" w:rsidR="00957B01" w:rsidRDefault="00957B01">
      <w:pPr>
        <w:spacing w:after="0" w:line="240" w:lineRule="auto"/>
      </w:pPr>
      <w:r>
        <w:separator/>
      </w:r>
    </w:p>
  </w:footnote>
  <w:footnote w:type="continuationSeparator" w:id="0">
    <w:p w14:paraId="28D11C2D" w14:textId="77777777" w:rsidR="00957B01" w:rsidRDefault="00957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870"/>
      <w:gridCol w:w="3780"/>
      <w:gridCol w:w="3150"/>
    </w:tblGrid>
    <w:tr w:rsidR="00BB4221" w:rsidRPr="00DB1E6F" w14:paraId="6231F57A" w14:textId="77777777" w:rsidTr="00DB1E6F">
      <w:tc>
        <w:tcPr>
          <w:tcW w:w="3870" w:type="dxa"/>
        </w:tcPr>
        <w:p w14:paraId="6231F577" w14:textId="77777777" w:rsidR="00BB4221" w:rsidRPr="00DB1E6F" w:rsidRDefault="00BB4221">
          <w:pPr>
            <w:pStyle w:val="Header"/>
            <w:rPr>
              <w:rFonts w:ascii="Bookman Old Style" w:hAnsi="Bookman Old Style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Tutoring Services (763-433-1260)</w:t>
          </w:r>
        </w:p>
      </w:tc>
      <w:tc>
        <w:tcPr>
          <w:tcW w:w="3780" w:type="dxa"/>
        </w:tcPr>
        <w:p w14:paraId="6231F578" w14:textId="77777777" w:rsidR="00BB4221" w:rsidRPr="00DB1E6F" w:rsidRDefault="00CE244F" w:rsidP="00703A18">
          <w:pPr>
            <w:pStyle w:val="Header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Rapids: Math Skills Center (L-127)</w:t>
          </w:r>
        </w:p>
      </w:tc>
      <w:tc>
        <w:tcPr>
          <w:tcW w:w="3150" w:type="dxa"/>
        </w:tcPr>
        <w:p w14:paraId="6231F579" w14:textId="77777777" w:rsidR="00BB4221" w:rsidRPr="00DB1E6F" w:rsidRDefault="00CE244F" w:rsidP="00DB1E6F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 xml:space="preserve">Cambridge: </w:t>
          </w:r>
          <w:r w:rsidR="00DB1E6F" w:rsidRPr="00DB1E6F">
            <w:rPr>
              <w:rFonts w:ascii="Bookman Old Style" w:hAnsi="Bookman Old Style"/>
              <w:sz w:val="20"/>
              <w:szCs w:val="20"/>
            </w:rPr>
            <w:t>ASC</w:t>
          </w:r>
          <w:r w:rsidRPr="00DB1E6F">
            <w:rPr>
              <w:rFonts w:ascii="Bookman Old Style" w:hAnsi="Bookman Old Style"/>
              <w:sz w:val="20"/>
              <w:szCs w:val="20"/>
            </w:rPr>
            <w:t xml:space="preserve"> (D-208)</w:t>
          </w:r>
        </w:p>
      </w:tc>
    </w:tr>
  </w:tbl>
  <w:p w14:paraId="6231F57B" w14:textId="77777777" w:rsidR="00D92780" w:rsidRPr="00DB1E6F" w:rsidRDefault="00D92780" w:rsidP="00703A18">
    <w:pPr>
      <w:pStyle w:val="Header"/>
      <w:jc w:val="right"/>
      <w:rPr>
        <w:rFonts w:ascii="Bookman Old Style" w:hAnsi="Bookman Old Styl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5A254C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F028D6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 w16cid:durableId="1627926217">
    <w:abstractNumId w:val="0"/>
  </w:num>
  <w:num w:numId="2" w16cid:durableId="1610968510">
    <w:abstractNumId w:val="1"/>
  </w:num>
  <w:num w:numId="3" w16cid:durableId="7018316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36AF1"/>
    <w:rsid w:val="000950FE"/>
    <w:rsid w:val="000A7DB2"/>
    <w:rsid w:val="0011495F"/>
    <w:rsid w:val="0013468B"/>
    <w:rsid w:val="001F72F8"/>
    <w:rsid w:val="00272B7B"/>
    <w:rsid w:val="002C7EDD"/>
    <w:rsid w:val="00330EA7"/>
    <w:rsid w:val="003374A9"/>
    <w:rsid w:val="004373D9"/>
    <w:rsid w:val="00444D6E"/>
    <w:rsid w:val="00451779"/>
    <w:rsid w:val="00485345"/>
    <w:rsid w:val="00547EE9"/>
    <w:rsid w:val="0067337D"/>
    <w:rsid w:val="006953EE"/>
    <w:rsid w:val="00703A18"/>
    <w:rsid w:val="007327A0"/>
    <w:rsid w:val="00787A8C"/>
    <w:rsid w:val="007B180C"/>
    <w:rsid w:val="007C4B22"/>
    <w:rsid w:val="007D5E85"/>
    <w:rsid w:val="008329AE"/>
    <w:rsid w:val="008643AA"/>
    <w:rsid w:val="00872BB3"/>
    <w:rsid w:val="008C7FF1"/>
    <w:rsid w:val="008D48CB"/>
    <w:rsid w:val="009143C2"/>
    <w:rsid w:val="00946F7A"/>
    <w:rsid w:val="00953453"/>
    <w:rsid w:val="00957B01"/>
    <w:rsid w:val="0098273F"/>
    <w:rsid w:val="009D772D"/>
    <w:rsid w:val="009E7E49"/>
    <w:rsid w:val="00A27BAC"/>
    <w:rsid w:val="00B65695"/>
    <w:rsid w:val="00BB4221"/>
    <w:rsid w:val="00BB6DA7"/>
    <w:rsid w:val="00CC7EF9"/>
    <w:rsid w:val="00CE244F"/>
    <w:rsid w:val="00CE6055"/>
    <w:rsid w:val="00CF1DA9"/>
    <w:rsid w:val="00CF39E1"/>
    <w:rsid w:val="00D46003"/>
    <w:rsid w:val="00D543C5"/>
    <w:rsid w:val="00D60F1F"/>
    <w:rsid w:val="00D92780"/>
    <w:rsid w:val="00DB1E6F"/>
    <w:rsid w:val="00E61DD7"/>
    <w:rsid w:val="00EA747E"/>
    <w:rsid w:val="00EE2532"/>
    <w:rsid w:val="00F40EEE"/>
    <w:rsid w:val="00F74DC6"/>
    <w:rsid w:val="00F76D59"/>
    <w:rsid w:val="00FB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1F546"/>
  <w15:docId w15:val="{4C4AFD08-4FE0-45E5-A3F2-7D87F1BF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F7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EE9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EE9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946F7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46F7A"/>
  </w:style>
  <w:style w:type="character" w:customStyle="1" w:styleId="Heading1Char">
    <w:name w:val="Heading 1 Char"/>
    <w:basedOn w:val="DefaultParagraphFont"/>
    <w:link w:val="Heading1"/>
    <w:uiPriority w:val="9"/>
    <w:rsid w:val="00547EE9"/>
    <w:rPr>
      <w:rFonts w:ascii="CMU Serif" w:eastAsiaTheme="majorEastAsia" w:hAnsi="CMU Serif" w:cstheme="majorBidi"/>
      <w:color w:val="000000" w:themeColor="text1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47EE9"/>
    <w:rPr>
      <w:rFonts w:ascii="CMU Serif" w:eastAsiaTheme="majorEastAsia" w:hAnsi="CMU Serif" w:cstheme="majorBidi"/>
      <w:color w:val="000000" w:themeColor="tex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EE9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EE9"/>
    <w:rPr>
      <w:rFonts w:ascii="CMU Serif" w:eastAsiaTheme="majorEastAsia" w:hAnsi="CMU Serif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Style">
    <w:name w:val="AnswerStyle"/>
    <w:basedOn w:val="Normal"/>
    <w:qFormat/>
    <w:rsid w:val="00547EE9"/>
    <w:rPr>
      <w:color w:val="ED0000"/>
    </w:rPr>
  </w:style>
  <w:style w:type="character" w:customStyle="1" w:styleId="AnswerCharacterStyle">
    <w:name w:val="AnswerCharacterStyle"/>
    <w:uiPriority w:val="1"/>
    <w:qFormat/>
    <w:rsid w:val="00547EE9"/>
    <w:rPr>
      <w:rFonts w:ascii="CMU Serif" w:hAnsi="CMU Serif"/>
      <w:color w:val="ED0000"/>
    </w:rPr>
  </w:style>
  <w:style w:type="character" w:customStyle="1" w:styleId="QuestionCharacterStyle">
    <w:name w:val="QuestionCharacterStyle"/>
    <w:uiPriority w:val="1"/>
    <w:qFormat/>
    <w:rsid w:val="00547EE9"/>
    <w:rPr>
      <w:rFonts w:ascii="CMU Serif" w:hAnsi="CMU Serif"/>
      <w:color w:val="000000" w:themeColor="text1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223</Words>
  <Characters>1275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Factoring with Greatest Common Factors</vt:lpstr>
    </vt:vector>
  </TitlesOfParts>
  <Company>ARCC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Factoring with Greatest Common Factors</dc:title>
  <dc:subject>Algebra</dc:subject>
  <dc:creator>MSC Staff</dc:creator>
  <cp:keywords/>
  <cp:lastModifiedBy>Trinh, Anh</cp:lastModifiedBy>
  <cp:revision>12</cp:revision>
  <dcterms:created xsi:type="dcterms:W3CDTF">2026-07-29T18:31:00Z</dcterms:created>
  <dcterms:modified xsi:type="dcterms:W3CDTF">2026-07-30T21:25:00Z</dcterms:modified>
  <dc:language>en</dc:language>
</cp:coreProperties>
</file>